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1C" w:rsidRPr="0058681C" w:rsidRDefault="0058681C" w:rsidP="0058681C">
      <w:pPr>
        <w:pStyle w:val="Default"/>
        <w:rPr>
          <w:rFonts w:ascii="Arial" w:hAnsi="Arial" w:cs="Arial"/>
        </w:rPr>
      </w:pPr>
    </w:p>
    <w:p w:rsidR="0058681C" w:rsidRPr="0058681C" w:rsidRDefault="0058681C" w:rsidP="0058681C">
      <w:pPr>
        <w:pStyle w:val="Title"/>
      </w:pPr>
      <w:r w:rsidRPr="0058681C">
        <w:t xml:space="preserve">National data opt-out </w:t>
      </w:r>
    </w:p>
    <w:p w:rsidR="0058681C" w:rsidRDefault="0058681C" w:rsidP="0058681C">
      <w:pPr>
        <w:pStyle w:val="Default"/>
        <w:rPr>
          <w:rFonts w:ascii="Arial" w:hAnsi="Arial" w:cs="Arial"/>
          <w:b/>
          <w:bCs/>
          <w:color w:val="auto"/>
        </w:rPr>
      </w:pPr>
    </w:p>
    <w:p w:rsidR="0058681C" w:rsidRDefault="0058681C" w:rsidP="0058681C">
      <w:pPr>
        <w:pStyle w:val="Default"/>
        <w:rPr>
          <w:rFonts w:ascii="Arial" w:hAnsi="Arial" w:cs="Arial"/>
          <w:b/>
          <w:bCs/>
          <w:color w:val="auto"/>
        </w:rPr>
      </w:pPr>
      <w:r w:rsidRPr="0058681C">
        <w:rPr>
          <w:rFonts w:ascii="Arial" w:hAnsi="Arial" w:cs="Arial"/>
          <w:b/>
          <w:bCs/>
          <w:color w:val="auto"/>
        </w:rPr>
        <w:t xml:space="preserve">Find Out Why </w:t>
      </w:r>
      <w:proofErr w:type="gramStart"/>
      <w:r w:rsidRPr="0058681C">
        <w:rPr>
          <w:rFonts w:ascii="Arial" w:hAnsi="Arial" w:cs="Arial"/>
          <w:b/>
          <w:bCs/>
          <w:color w:val="auto"/>
        </w:rPr>
        <w:t>Your</w:t>
      </w:r>
      <w:proofErr w:type="gramEnd"/>
      <w:r w:rsidRPr="0058681C">
        <w:rPr>
          <w:rFonts w:ascii="Arial" w:hAnsi="Arial" w:cs="Arial"/>
          <w:b/>
          <w:bCs/>
          <w:color w:val="auto"/>
        </w:rPr>
        <w:t xml:space="preserve"> Data Matters </w:t>
      </w:r>
    </w:p>
    <w:p w:rsidR="0058681C" w:rsidRPr="0058681C" w:rsidRDefault="0058681C" w:rsidP="0058681C">
      <w:pPr>
        <w:pStyle w:val="Default"/>
        <w:rPr>
          <w:rFonts w:ascii="Arial" w:hAnsi="Arial" w:cs="Arial"/>
          <w:color w:val="auto"/>
        </w:rPr>
      </w:pPr>
    </w:p>
    <w:p w:rsidR="0058681C" w:rsidRPr="0058681C" w:rsidRDefault="0058681C" w:rsidP="0058681C">
      <w:pPr>
        <w:pStyle w:val="Default"/>
        <w:rPr>
          <w:rFonts w:ascii="Arial" w:hAnsi="Arial" w:cs="Arial"/>
          <w:color w:val="auto"/>
        </w:rPr>
      </w:pPr>
      <w:r w:rsidRPr="0058681C">
        <w:rPr>
          <w:rFonts w:ascii="Arial" w:hAnsi="Arial" w:cs="Arial"/>
          <w:color w:val="auto"/>
        </w:rPr>
        <w:t xml:space="preserve">The NHS wants to make sure you and your family have the best care now and in the future. To do this, we may use your confidential patient information to make care better and safer for everyone. </w:t>
      </w:r>
    </w:p>
    <w:p w:rsidR="0058681C" w:rsidRDefault="0058681C" w:rsidP="0058681C">
      <w:pPr>
        <w:pStyle w:val="Default"/>
        <w:rPr>
          <w:rFonts w:ascii="Arial" w:hAnsi="Arial" w:cs="Arial"/>
          <w:color w:val="auto"/>
        </w:rPr>
      </w:pPr>
    </w:p>
    <w:p w:rsidR="0058681C" w:rsidRPr="0058681C" w:rsidRDefault="0058681C" w:rsidP="0058681C">
      <w:pPr>
        <w:pStyle w:val="Default"/>
        <w:rPr>
          <w:rFonts w:ascii="Arial" w:hAnsi="Arial" w:cs="Arial"/>
          <w:color w:val="auto"/>
        </w:rPr>
      </w:pPr>
    </w:p>
    <w:p w:rsidR="0058681C" w:rsidRDefault="0058681C" w:rsidP="0058681C">
      <w:pPr>
        <w:pStyle w:val="Default"/>
        <w:rPr>
          <w:rFonts w:ascii="Arial" w:hAnsi="Arial" w:cs="Arial"/>
          <w:b/>
          <w:bCs/>
          <w:color w:val="auto"/>
        </w:rPr>
      </w:pPr>
      <w:r w:rsidRPr="0058681C">
        <w:rPr>
          <w:rFonts w:ascii="Arial" w:hAnsi="Arial" w:cs="Arial"/>
          <w:b/>
          <w:bCs/>
          <w:color w:val="auto"/>
        </w:rPr>
        <w:t xml:space="preserve">Confidential Patient Information </w:t>
      </w:r>
    </w:p>
    <w:p w:rsidR="0058681C" w:rsidRPr="0058681C" w:rsidRDefault="0058681C" w:rsidP="0058681C">
      <w:pPr>
        <w:pStyle w:val="Default"/>
        <w:rPr>
          <w:rFonts w:ascii="Arial" w:hAnsi="Arial" w:cs="Arial"/>
          <w:color w:val="auto"/>
        </w:rPr>
      </w:pPr>
    </w:p>
    <w:p w:rsidR="0058681C" w:rsidRPr="0058681C" w:rsidRDefault="0058681C" w:rsidP="0058681C">
      <w:pPr>
        <w:pStyle w:val="Default"/>
        <w:rPr>
          <w:rFonts w:ascii="Arial" w:hAnsi="Arial" w:cs="Arial"/>
          <w:color w:val="auto"/>
        </w:rPr>
      </w:pPr>
      <w:r w:rsidRPr="0058681C">
        <w:rPr>
          <w:rFonts w:ascii="Arial" w:hAnsi="Arial" w:cs="Arial"/>
          <w:color w:val="auto"/>
        </w:rPr>
        <w:t xml:space="preserve">Confidential patient information identifies you and says something about your health care or treatment. You would expect this information to be kept private. Information that only identifies you like your name and address is not confidential patient information and may still be used. For example, to contact you if your GP practice is merging with another. </w:t>
      </w:r>
    </w:p>
    <w:p w:rsidR="0058681C" w:rsidRPr="0058681C" w:rsidRDefault="0058681C" w:rsidP="0058681C">
      <w:pPr>
        <w:pStyle w:val="Default"/>
        <w:rPr>
          <w:rFonts w:ascii="Arial" w:hAnsi="Arial" w:cs="Arial"/>
          <w:color w:val="auto"/>
        </w:rPr>
      </w:pPr>
    </w:p>
    <w:p w:rsidR="0058681C" w:rsidRDefault="0058681C" w:rsidP="0058681C">
      <w:pPr>
        <w:pStyle w:val="Default"/>
        <w:rPr>
          <w:rFonts w:ascii="Arial" w:hAnsi="Arial" w:cs="Arial"/>
          <w:b/>
          <w:bCs/>
          <w:color w:val="auto"/>
        </w:rPr>
      </w:pPr>
    </w:p>
    <w:p w:rsidR="0058681C" w:rsidRDefault="0058681C" w:rsidP="0058681C">
      <w:pPr>
        <w:pStyle w:val="Default"/>
        <w:rPr>
          <w:rFonts w:ascii="Arial" w:hAnsi="Arial" w:cs="Arial"/>
          <w:b/>
          <w:bCs/>
          <w:color w:val="auto"/>
        </w:rPr>
      </w:pPr>
      <w:r w:rsidRPr="0058681C">
        <w:rPr>
          <w:rFonts w:ascii="Arial" w:hAnsi="Arial" w:cs="Arial"/>
          <w:b/>
          <w:bCs/>
          <w:color w:val="auto"/>
        </w:rPr>
        <w:t xml:space="preserve">Using Your Confidential Patient Information </w:t>
      </w:r>
    </w:p>
    <w:p w:rsidR="0058681C" w:rsidRPr="0058681C" w:rsidRDefault="0058681C" w:rsidP="0058681C">
      <w:pPr>
        <w:pStyle w:val="Default"/>
        <w:rPr>
          <w:rFonts w:ascii="Arial" w:hAnsi="Arial" w:cs="Arial"/>
          <w:color w:val="auto"/>
        </w:rPr>
      </w:pPr>
    </w:p>
    <w:p w:rsidR="0058681C" w:rsidRPr="0058681C" w:rsidRDefault="0058681C" w:rsidP="0058681C">
      <w:pPr>
        <w:pStyle w:val="Default"/>
        <w:rPr>
          <w:rFonts w:ascii="Arial" w:hAnsi="Arial" w:cs="Arial"/>
          <w:color w:val="auto"/>
        </w:rPr>
      </w:pPr>
      <w:r w:rsidRPr="0058681C">
        <w:rPr>
          <w:rFonts w:ascii="Arial" w:hAnsi="Arial" w:cs="Arial"/>
          <w:color w:val="auto"/>
        </w:rPr>
        <w:t xml:space="preserve">Your confidential patient information is used to help with your treatment and care. </w:t>
      </w:r>
    </w:p>
    <w:p w:rsidR="0058681C" w:rsidRPr="0058681C" w:rsidRDefault="0058681C" w:rsidP="0058681C">
      <w:pPr>
        <w:pStyle w:val="Default"/>
        <w:rPr>
          <w:rFonts w:ascii="Arial" w:hAnsi="Arial" w:cs="Arial"/>
          <w:color w:val="auto"/>
        </w:rPr>
      </w:pPr>
      <w:r w:rsidRPr="0058681C">
        <w:rPr>
          <w:rFonts w:ascii="Arial" w:hAnsi="Arial" w:cs="Arial"/>
          <w:color w:val="auto"/>
        </w:rPr>
        <w:t xml:space="preserve">Confidential patient information is also used to: </w:t>
      </w:r>
    </w:p>
    <w:p w:rsidR="0058681C" w:rsidRPr="0058681C" w:rsidRDefault="0058681C" w:rsidP="0058681C">
      <w:pPr>
        <w:pStyle w:val="Default"/>
        <w:spacing w:after="32"/>
        <w:ind w:left="720"/>
        <w:rPr>
          <w:rFonts w:ascii="Arial" w:hAnsi="Arial" w:cs="Arial"/>
          <w:color w:val="auto"/>
        </w:rPr>
      </w:pPr>
      <w:r w:rsidRPr="0058681C">
        <w:rPr>
          <w:rFonts w:ascii="Arial" w:hAnsi="Arial" w:cs="Arial"/>
          <w:color w:val="auto"/>
        </w:rPr>
        <w:t xml:space="preserve">• plan and improve health and care services, and </w:t>
      </w:r>
    </w:p>
    <w:p w:rsidR="0058681C" w:rsidRPr="0058681C" w:rsidRDefault="0058681C" w:rsidP="0058681C">
      <w:pPr>
        <w:pStyle w:val="Default"/>
        <w:ind w:left="720"/>
        <w:rPr>
          <w:rFonts w:ascii="Arial" w:hAnsi="Arial" w:cs="Arial"/>
          <w:color w:val="auto"/>
        </w:rPr>
      </w:pPr>
      <w:r w:rsidRPr="0058681C">
        <w:rPr>
          <w:rFonts w:ascii="Arial" w:hAnsi="Arial" w:cs="Arial"/>
          <w:color w:val="auto"/>
        </w:rPr>
        <w:t xml:space="preserve">• research and develop cures for serious illnesses. </w:t>
      </w:r>
    </w:p>
    <w:p w:rsidR="0058681C" w:rsidRPr="0058681C" w:rsidRDefault="0058681C" w:rsidP="0058681C">
      <w:pPr>
        <w:pStyle w:val="Default"/>
        <w:rPr>
          <w:rFonts w:ascii="Arial" w:hAnsi="Arial" w:cs="Arial"/>
          <w:color w:val="auto"/>
        </w:rPr>
      </w:pPr>
    </w:p>
    <w:p w:rsidR="0058681C" w:rsidRDefault="0058681C" w:rsidP="0058681C">
      <w:pPr>
        <w:pStyle w:val="Default"/>
        <w:rPr>
          <w:rFonts w:ascii="Arial" w:hAnsi="Arial" w:cs="Arial"/>
          <w:b/>
          <w:bCs/>
          <w:color w:val="auto"/>
        </w:rPr>
      </w:pPr>
    </w:p>
    <w:p w:rsidR="0058681C" w:rsidRPr="0058681C" w:rsidRDefault="0058681C" w:rsidP="0058681C">
      <w:pPr>
        <w:pStyle w:val="Default"/>
        <w:rPr>
          <w:rFonts w:ascii="Arial" w:hAnsi="Arial" w:cs="Arial"/>
          <w:color w:val="auto"/>
        </w:rPr>
      </w:pPr>
      <w:r w:rsidRPr="0058681C">
        <w:rPr>
          <w:rFonts w:ascii="Arial" w:hAnsi="Arial" w:cs="Arial"/>
          <w:b/>
          <w:bCs/>
          <w:color w:val="auto"/>
        </w:rPr>
        <w:t xml:space="preserve">Where You Have </w:t>
      </w:r>
      <w:proofErr w:type="gramStart"/>
      <w:r w:rsidRPr="0058681C">
        <w:rPr>
          <w:rFonts w:ascii="Arial" w:hAnsi="Arial" w:cs="Arial"/>
          <w:b/>
          <w:bCs/>
          <w:color w:val="auto"/>
        </w:rPr>
        <w:t>A</w:t>
      </w:r>
      <w:proofErr w:type="gramEnd"/>
      <w:r w:rsidRPr="0058681C">
        <w:rPr>
          <w:rFonts w:ascii="Arial" w:hAnsi="Arial" w:cs="Arial"/>
          <w:b/>
          <w:bCs/>
          <w:color w:val="auto"/>
        </w:rPr>
        <w:t xml:space="preserve"> Choice </w:t>
      </w:r>
    </w:p>
    <w:p w:rsidR="0058681C" w:rsidRPr="0058681C" w:rsidRDefault="0058681C" w:rsidP="0058681C">
      <w:pPr>
        <w:pStyle w:val="Default"/>
        <w:rPr>
          <w:rFonts w:ascii="Arial" w:hAnsi="Arial" w:cs="Arial"/>
          <w:color w:val="auto"/>
        </w:rPr>
      </w:pPr>
      <w:r w:rsidRPr="0058681C">
        <w:rPr>
          <w:rFonts w:ascii="Arial" w:hAnsi="Arial" w:cs="Arial"/>
          <w:color w:val="auto"/>
        </w:rPr>
        <w:t xml:space="preserve">If you don’t want your confidential patient information to be used for research and planning, you can opt out of this. If you do opt out, your decision will not affect your individual treatment and care. You can also change your mind anytime you like. </w:t>
      </w:r>
    </w:p>
    <w:p w:rsidR="0058681C" w:rsidRPr="0058681C" w:rsidRDefault="0058681C" w:rsidP="0058681C">
      <w:pPr>
        <w:spacing w:before="100" w:beforeAutospacing="1" w:after="100" w:afterAutospacing="1" w:line="240" w:lineRule="auto"/>
        <w:outlineLvl w:val="1"/>
        <w:rPr>
          <w:rFonts w:ascii="Arial" w:eastAsia="Times New Roman" w:hAnsi="Arial" w:cs="Arial"/>
          <w:b/>
          <w:bCs/>
          <w:sz w:val="24"/>
          <w:szCs w:val="24"/>
          <w:lang w:val="en" w:eastAsia="en-GB"/>
        </w:rPr>
      </w:pPr>
      <w:r w:rsidRPr="0058681C">
        <w:rPr>
          <w:rFonts w:ascii="Arial" w:eastAsia="Times New Roman" w:hAnsi="Arial" w:cs="Arial"/>
          <w:b/>
          <w:bCs/>
          <w:sz w:val="24"/>
          <w:szCs w:val="24"/>
          <w:lang w:val="en" w:eastAsia="en-GB"/>
        </w:rPr>
        <w:t xml:space="preserve">Click on this website to view how your data is used.  </w:t>
      </w:r>
      <w:hyperlink r:id="rId6" w:history="1">
        <w:r w:rsidRPr="0058681C">
          <w:rPr>
            <w:rStyle w:val="Hyperlink"/>
            <w:rFonts w:ascii="Arial" w:eastAsia="Times New Roman" w:hAnsi="Arial" w:cs="Arial"/>
            <w:b/>
            <w:bCs/>
            <w:sz w:val="24"/>
            <w:szCs w:val="24"/>
            <w:lang w:val="en" w:eastAsia="en-GB"/>
          </w:rPr>
          <w:t>https://www.nhs.uk/your-nhs-data-matters/</w:t>
        </w:r>
      </w:hyperlink>
    </w:p>
    <w:p w:rsidR="0058681C" w:rsidRPr="0058681C" w:rsidRDefault="0058681C" w:rsidP="0058681C">
      <w:pPr>
        <w:spacing w:before="100" w:beforeAutospacing="1" w:after="100" w:afterAutospacing="1" w:line="240" w:lineRule="auto"/>
        <w:outlineLvl w:val="1"/>
        <w:rPr>
          <w:rFonts w:ascii="Arial" w:eastAsia="Times New Roman" w:hAnsi="Arial" w:cs="Arial"/>
          <w:bCs/>
          <w:sz w:val="24"/>
          <w:szCs w:val="24"/>
          <w:lang w:val="en" w:eastAsia="en-GB"/>
        </w:rPr>
      </w:pPr>
      <w:r w:rsidRPr="0058681C">
        <w:rPr>
          <w:rFonts w:ascii="Arial" w:hAnsi="Arial" w:cs="Arial"/>
          <w:sz w:val="24"/>
          <w:szCs w:val="24"/>
        </w:rPr>
        <w:t xml:space="preserve">If you do not wish to opt out, you don’t have to do anything at all. </w:t>
      </w:r>
      <w:r>
        <w:rPr>
          <w:rFonts w:ascii="Arial" w:hAnsi="Arial" w:cs="Arial"/>
          <w:sz w:val="24"/>
          <w:szCs w:val="24"/>
        </w:rPr>
        <w:t xml:space="preserve"> </w:t>
      </w:r>
      <w:r w:rsidRPr="0058681C">
        <w:rPr>
          <w:rFonts w:ascii="Arial" w:eastAsia="Times New Roman" w:hAnsi="Arial" w:cs="Arial"/>
          <w:bCs/>
          <w:sz w:val="24"/>
          <w:szCs w:val="24"/>
          <w:lang w:val="en" w:eastAsia="en-GB"/>
        </w:rPr>
        <w:t xml:space="preserve">If after reading this, you are clear you wish to opt out of sharing your data, you </w:t>
      </w:r>
      <w:r>
        <w:rPr>
          <w:rFonts w:ascii="Arial" w:eastAsia="Times New Roman" w:hAnsi="Arial" w:cs="Arial"/>
          <w:bCs/>
          <w:sz w:val="24"/>
          <w:szCs w:val="24"/>
          <w:lang w:val="en" w:eastAsia="en-GB"/>
        </w:rPr>
        <w:t>can proceed in a number of ways</w:t>
      </w:r>
      <w:r w:rsidR="00140C3D">
        <w:rPr>
          <w:rFonts w:ascii="Arial" w:eastAsia="Times New Roman" w:hAnsi="Arial" w:cs="Arial"/>
          <w:bCs/>
          <w:sz w:val="24"/>
          <w:szCs w:val="24"/>
          <w:lang w:val="en" w:eastAsia="en-GB"/>
        </w:rPr>
        <w:t>.</w:t>
      </w:r>
    </w:p>
    <w:p w:rsidR="0058681C" w:rsidRPr="0058681C" w:rsidRDefault="0058681C" w:rsidP="0058681C">
      <w:pPr>
        <w:spacing w:before="100" w:beforeAutospacing="1" w:after="100" w:afterAutospacing="1" w:line="240" w:lineRule="auto"/>
        <w:outlineLvl w:val="1"/>
        <w:rPr>
          <w:rFonts w:ascii="Arial" w:eastAsia="Times New Roman" w:hAnsi="Arial" w:cs="Arial"/>
          <w:b/>
          <w:bCs/>
          <w:sz w:val="24"/>
          <w:szCs w:val="24"/>
          <w:lang w:val="en" w:eastAsia="en-GB"/>
        </w:rPr>
      </w:pPr>
      <w:r w:rsidRPr="0058681C">
        <w:rPr>
          <w:rFonts w:ascii="Arial" w:eastAsia="Times New Roman" w:hAnsi="Arial" w:cs="Arial"/>
          <w:b/>
          <w:bCs/>
          <w:sz w:val="24"/>
          <w:szCs w:val="24"/>
          <w:lang w:val="en" w:eastAsia="en-GB"/>
        </w:rPr>
        <w:t>Before you start</w:t>
      </w:r>
    </w:p>
    <w:p w:rsidR="0058681C" w:rsidRPr="0058681C" w:rsidRDefault="0058681C" w:rsidP="0058681C">
      <w:pPr>
        <w:spacing w:before="100" w:beforeAutospacing="1" w:after="100" w:afterAutospacing="1" w:line="240" w:lineRule="auto"/>
        <w:rPr>
          <w:rFonts w:ascii="Arial" w:eastAsia="Times New Roman" w:hAnsi="Arial" w:cs="Arial"/>
          <w:sz w:val="24"/>
          <w:szCs w:val="24"/>
          <w:lang w:val="en" w:eastAsia="en-GB"/>
        </w:rPr>
      </w:pPr>
      <w:r w:rsidRPr="0058681C">
        <w:rPr>
          <w:rFonts w:ascii="Arial" w:eastAsia="Times New Roman" w:hAnsi="Arial" w:cs="Arial"/>
          <w:sz w:val="24"/>
          <w:szCs w:val="24"/>
          <w:lang w:val="en" w:eastAsia="en-GB"/>
        </w:rPr>
        <w:t>You must have an email address or phone number registered with an NHS service to continue online. Ask your GP Practice for help if you need to confirm your contact information is up to date.</w:t>
      </w:r>
    </w:p>
    <w:p w:rsidR="0058681C" w:rsidRPr="0058681C" w:rsidRDefault="0058681C" w:rsidP="0058681C">
      <w:pPr>
        <w:spacing w:before="100" w:beforeAutospacing="1" w:after="100" w:afterAutospacing="1" w:line="240" w:lineRule="auto"/>
        <w:rPr>
          <w:rFonts w:ascii="Arial" w:eastAsia="Times New Roman" w:hAnsi="Arial" w:cs="Arial"/>
          <w:sz w:val="24"/>
          <w:szCs w:val="24"/>
          <w:lang w:val="en" w:eastAsia="en-GB"/>
        </w:rPr>
      </w:pPr>
      <w:r w:rsidRPr="0058681C">
        <w:rPr>
          <w:rFonts w:ascii="Arial" w:eastAsia="Times New Roman" w:hAnsi="Arial" w:cs="Arial"/>
          <w:sz w:val="24"/>
          <w:szCs w:val="24"/>
          <w:lang w:val="en" w:eastAsia="en-GB"/>
        </w:rPr>
        <w:t>To continue you will need:</w:t>
      </w:r>
    </w:p>
    <w:p w:rsidR="0058681C" w:rsidRPr="0058681C" w:rsidRDefault="0058681C" w:rsidP="0058681C">
      <w:pPr>
        <w:numPr>
          <w:ilvl w:val="0"/>
          <w:numId w:val="4"/>
        </w:numPr>
        <w:spacing w:before="100" w:beforeAutospacing="1" w:after="100" w:afterAutospacing="1" w:line="240" w:lineRule="auto"/>
        <w:rPr>
          <w:rFonts w:ascii="Arial" w:eastAsia="Times New Roman" w:hAnsi="Arial" w:cs="Arial"/>
          <w:sz w:val="24"/>
          <w:szCs w:val="24"/>
          <w:lang w:val="en" w:eastAsia="en-GB"/>
        </w:rPr>
      </w:pPr>
      <w:r w:rsidRPr="0058681C">
        <w:rPr>
          <w:rFonts w:ascii="Arial" w:eastAsia="Times New Roman" w:hAnsi="Arial" w:cs="Arial"/>
          <w:sz w:val="24"/>
          <w:szCs w:val="24"/>
          <w:lang w:val="en" w:eastAsia="en-GB"/>
        </w:rPr>
        <w:t>to be aged 13 or over</w:t>
      </w:r>
    </w:p>
    <w:p w:rsidR="0058681C" w:rsidRPr="0058681C" w:rsidRDefault="0058681C" w:rsidP="0058681C">
      <w:pPr>
        <w:numPr>
          <w:ilvl w:val="0"/>
          <w:numId w:val="4"/>
        </w:numPr>
        <w:spacing w:before="100" w:beforeAutospacing="1" w:after="100" w:afterAutospacing="1" w:line="240" w:lineRule="auto"/>
        <w:rPr>
          <w:rFonts w:ascii="Arial" w:eastAsia="Times New Roman" w:hAnsi="Arial" w:cs="Arial"/>
          <w:sz w:val="24"/>
          <w:szCs w:val="24"/>
          <w:lang w:val="en" w:eastAsia="en-GB"/>
        </w:rPr>
      </w:pPr>
      <w:r w:rsidRPr="0058681C">
        <w:rPr>
          <w:rFonts w:ascii="Arial" w:eastAsia="Times New Roman" w:hAnsi="Arial" w:cs="Arial"/>
          <w:sz w:val="24"/>
          <w:szCs w:val="24"/>
          <w:lang w:val="en" w:eastAsia="en-GB"/>
        </w:rPr>
        <w:t>access to your email or mobile phone</w:t>
      </w:r>
    </w:p>
    <w:p w:rsidR="0058681C" w:rsidRPr="0058681C" w:rsidRDefault="0058681C" w:rsidP="0058681C">
      <w:pPr>
        <w:numPr>
          <w:ilvl w:val="0"/>
          <w:numId w:val="4"/>
        </w:numPr>
        <w:spacing w:before="100" w:beforeAutospacing="1" w:after="100" w:afterAutospacing="1" w:line="240" w:lineRule="auto"/>
        <w:rPr>
          <w:rFonts w:ascii="Arial" w:eastAsia="Times New Roman" w:hAnsi="Arial" w:cs="Arial"/>
          <w:sz w:val="24"/>
          <w:szCs w:val="24"/>
          <w:lang w:val="en" w:eastAsia="en-GB"/>
        </w:rPr>
      </w:pPr>
      <w:r w:rsidRPr="0058681C">
        <w:rPr>
          <w:rFonts w:ascii="Arial" w:eastAsia="Times New Roman" w:hAnsi="Arial" w:cs="Arial"/>
          <w:sz w:val="24"/>
          <w:szCs w:val="24"/>
          <w:lang w:val="en" w:eastAsia="en-GB"/>
        </w:rPr>
        <w:t>your NHS number</w:t>
      </w:r>
    </w:p>
    <w:p w:rsidR="0058681C" w:rsidRPr="0058681C" w:rsidRDefault="0058681C" w:rsidP="0058681C">
      <w:pPr>
        <w:spacing w:before="100" w:beforeAutospacing="1" w:after="100" w:afterAutospacing="1" w:line="240" w:lineRule="auto"/>
        <w:outlineLvl w:val="0"/>
        <w:rPr>
          <w:rFonts w:ascii="Arial" w:eastAsia="Times New Roman" w:hAnsi="Arial" w:cs="Arial"/>
          <w:b/>
          <w:bCs/>
          <w:kern w:val="36"/>
          <w:sz w:val="24"/>
          <w:szCs w:val="24"/>
          <w:lang w:val="en" w:eastAsia="en-GB"/>
        </w:rPr>
      </w:pPr>
      <w:r w:rsidRPr="0058681C">
        <w:rPr>
          <w:rFonts w:ascii="Arial" w:eastAsia="Times New Roman" w:hAnsi="Arial" w:cs="Arial"/>
          <w:b/>
          <w:bCs/>
          <w:kern w:val="36"/>
          <w:sz w:val="24"/>
          <w:szCs w:val="24"/>
          <w:lang w:val="en" w:eastAsia="en-GB"/>
        </w:rPr>
        <w:lastRenderedPageBreak/>
        <w:t>To opt out online (recommended), please visit:</w:t>
      </w:r>
    </w:p>
    <w:p w:rsidR="00140C3D" w:rsidRPr="0058681C" w:rsidRDefault="0058681C" w:rsidP="0058681C">
      <w:pPr>
        <w:spacing w:before="100" w:beforeAutospacing="1" w:after="100" w:afterAutospacing="1" w:line="240" w:lineRule="auto"/>
        <w:outlineLvl w:val="0"/>
        <w:rPr>
          <w:rFonts w:ascii="Arial" w:eastAsia="Times New Roman" w:hAnsi="Arial" w:cs="Arial"/>
          <w:b/>
          <w:bCs/>
          <w:kern w:val="36"/>
          <w:sz w:val="24"/>
          <w:szCs w:val="24"/>
          <w:lang w:val="en" w:eastAsia="en-GB"/>
        </w:rPr>
      </w:pPr>
      <w:hyperlink r:id="rId7" w:history="1">
        <w:r w:rsidRPr="0058681C">
          <w:rPr>
            <w:rStyle w:val="Hyperlink"/>
            <w:rFonts w:ascii="Arial" w:eastAsia="Times New Roman" w:hAnsi="Arial" w:cs="Arial"/>
            <w:b/>
            <w:bCs/>
            <w:kern w:val="36"/>
            <w:sz w:val="24"/>
            <w:szCs w:val="24"/>
            <w:lang w:val="en" w:eastAsia="en-GB"/>
          </w:rPr>
          <w:t>https://www.nhs.uk/your-nhs-data-matters/man</w:t>
        </w:r>
        <w:r w:rsidRPr="0058681C">
          <w:rPr>
            <w:rStyle w:val="Hyperlink"/>
            <w:rFonts w:ascii="Arial" w:eastAsia="Times New Roman" w:hAnsi="Arial" w:cs="Arial"/>
            <w:b/>
            <w:bCs/>
            <w:kern w:val="36"/>
            <w:sz w:val="24"/>
            <w:szCs w:val="24"/>
            <w:lang w:val="en" w:eastAsia="en-GB"/>
          </w:rPr>
          <w:t>a</w:t>
        </w:r>
        <w:r w:rsidRPr="0058681C">
          <w:rPr>
            <w:rStyle w:val="Hyperlink"/>
            <w:rFonts w:ascii="Arial" w:eastAsia="Times New Roman" w:hAnsi="Arial" w:cs="Arial"/>
            <w:b/>
            <w:bCs/>
            <w:kern w:val="36"/>
            <w:sz w:val="24"/>
            <w:szCs w:val="24"/>
            <w:lang w:val="en" w:eastAsia="en-GB"/>
          </w:rPr>
          <w:t>ge-your-choice/</w:t>
        </w:r>
      </w:hyperlink>
    </w:p>
    <w:p w:rsidR="0058681C" w:rsidRPr="0058681C" w:rsidRDefault="0058681C" w:rsidP="0058681C">
      <w:pPr>
        <w:spacing w:before="100" w:beforeAutospacing="1" w:after="100" w:afterAutospacing="1" w:line="240" w:lineRule="auto"/>
        <w:outlineLvl w:val="0"/>
        <w:rPr>
          <w:rFonts w:ascii="Arial" w:eastAsia="Times New Roman" w:hAnsi="Arial" w:cs="Arial"/>
          <w:b/>
          <w:bCs/>
          <w:i/>
          <w:kern w:val="36"/>
          <w:sz w:val="32"/>
          <w:szCs w:val="32"/>
          <w:lang w:val="en" w:eastAsia="en-GB"/>
        </w:rPr>
      </w:pPr>
      <w:r w:rsidRPr="0058681C">
        <w:rPr>
          <w:rFonts w:ascii="Arial" w:eastAsia="Times New Roman" w:hAnsi="Arial" w:cs="Arial"/>
          <w:b/>
          <w:bCs/>
          <w:i/>
          <w:kern w:val="36"/>
          <w:sz w:val="32"/>
          <w:szCs w:val="32"/>
          <w:lang w:val="en" w:eastAsia="en-GB"/>
        </w:rPr>
        <w:t xml:space="preserve">Other ways to manage your choice </w:t>
      </w:r>
    </w:p>
    <w:p w:rsidR="00140C3D" w:rsidRDefault="00140C3D" w:rsidP="0058681C">
      <w:pPr>
        <w:spacing w:before="100" w:beforeAutospacing="1" w:after="100" w:afterAutospacing="1" w:line="240" w:lineRule="auto"/>
        <w:outlineLvl w:val="1"/>
        <w:rPr>
          <w:rFonts w:ascii="Arial" w:eastAsia="Times New Roman" w:hAnsi="Arial" w:cs="Arial"/>
          <w:b/>
          <w:bCs/>
          <w:sz w:val="24"/>
          <w:szCs w:val="24"/>
          <w:lang w:val="en" w:eastAsia="en-GB"/>
        </w:rPr>
      </w:pPr>
    </w:p>
    <w:p w:rsidR="0058681C" w:rsidRPr="0058681C" w:rsidRDefault="0058681C" w:rsidP="0058681C">
      <w:pPr>
        <w:spacing w:before="100" w:beforeAutospacing="1" w:after="100" w:afterAutospacing="1" w:line="240" w:lineRule="auto"/>
        <w:outlineLvl w:val="1"/>
        <w:rPr>
          <w:rFonts w:ascii="Arial" w:eastAsia="Times New Roman" w:hAnsi="Arial" w:cs="Arial"/>
          <w:b/>
          <w:bCs/>
          <w:sz w:val="24"/>
          <w:szCs w:val="24"/>
          <w:lang w:val="en" w:eastAsia="en-GB"/>
        </w:rPr>
      </w:pPr>
      <w:r w:rsidRPr="0058681C">
        <w:rPr>
          <w:rFonts w:ascii="Arial" w:eastAsia="Times New Roman" w:hAnsi="Arial" w:cs="Arial"/>
          <w:b/>
          <w:bCs/>
          <w:sz w:val="24"/>
          <w:szCs w:val="24"/>
          <w:lang w:val="en" w:eastAsia="en-GB"/>
        </w:rPr>
        <w:t>Set a choice by phone</w:t>
      </w:r>
    </w:p>
    <w:p w:rsidR="0058681C" w:rsidRPr="0058681C" w:rsidRDefault="0058681C" w:rsidP="0058681C">
      <w:pPr>
        <w:spacing w:before="100" w:beforeAutospacing="1" w:after="100" w:afterAutospacing="1" w:line="240" w:lineRule="auto"/>
        <w:rPr>
          <w:rFonts w:ascii="Arial" w:eastAsia="Times New Roman" w:hAnsi="Arial" w:cs="Arial"/>
          <w:sz w:val="24"/>
          <w:szCs w:val="24"/>
          <w:lang w:val="en" w:eastAsia="en-GB"/>
        </w:rPr>
      </w:pPr>
      <w:r w:rsidRPr="0058681C">
        <w:rPr>
          <w:rFonts w:ascii="Arial" w:eastAsia="Times New Roman" w:hAnsi="Arial" w:cs="Arial"/>
          <w:sz w:val="24"/>
          <w:szCs w:val="24"/>
          <w:lang w:val="en" w:eastAsia="en-GB"/>
        </w:rPr>
        <w:t>To manage your choice online, you must be able to verify your identity. You can't do this if you haven't registered an email or mobile number with an NHS practice.</w:t>
      </w:r>
    </w:p>
    <w:p w:rsidR="0058681C" w:rsidRPr="0058681C" w:rsidRDefault="0058681C" w:rsidP="0058681C">
      <w:pPr>
        <w:spacing w:before="100" w:beforeAutospacing="1" w:after="100" w:afterAutospacing="1" w:line="240" w:lineRule="auto"/>
        <w:rPr>
          <w:rFonts w:ascii="Arial" w:eastAsia="Times New Roman" w:hAnsi="Arial" w:cs="Arial"/>
          <w:sz w:val="24"/>
          <w:szCs w:val="24"/>
          <w:lang w:val="en" w:eastAsia="en-GB"/>
        </w:rPr>
      </w:pPr>
      <w:r w:rsidRPr="0058681C">
        <w:rPr>
          <w:rFonts w:ascii="Arial" w:eastAsia="Times New Roman" w:hAnsi="Arial" w:cs="Arial"/>
          <w:sz w:val="24"/>
          <w:szCs w:val="24"/>
          <w:lang w:val="en" w:eastAsia="en-GB"/>
        </w:rPr>
        <w:t>Contact the NHS Digital Contact Centre to verify your identity and discuss your data sharing choices. We may be able to guide you through the service or set a choice on your behalf.</w:t>
      </w:r>
    </w:p>
    <w:p w:rsidR="0058681C" w:rsidRPr="0058681C" w:rsidRDefault="0058681C" w:rsidP="0058681C">
      <w:pPr>
        <w:spacing w:before="100" w:beforeAutospacing="1" w:after="100" w:afterAutospacing="1" w:line="240" w:lineRule="auto"/>
        <w:rPr>
          <w:rFonts w:ascii="Arial" w:eastAsia="Times New Roman" w:hAnsi="Arial" w:cs="Arial"/>
          <w:b/>
          <w:sz w:val="24"/>
          <w:szCs w:val="24"/>
          <w:lang w:val="en" w:eastAsia="en-GB"/>
        </w:rPr>
      </w:pPr>
      <w:r w:rsidRPr="0058681C">
        <w:rPr>
          <w:rFonts w:ascii="Arial" w:eastAsia="Times New Roman" w:hAnsi="Arial" w:cs="Arial"/>
          <w:b/>
          <w:sz w:val="24"/>
          <w:szCs w:val="24"/>
          <w:lang w:val="en" w:eastAsia="en-GB"/>
        </w:rPr>
        <w:t>Call: 0300 303 5678</w:t>
      </w:r>
    </w:p>
    <w:p w:rsidR="0058681C" w:rsidRPr="0058681C" w:rsidRDefault="0058681C" w:rsidP="0058681C">
      <w:pPr>
        <w:spacing w:before="100" w:beforeAutospacing="1" w:after="100" w:afterAutospacing="1" w:line="240" w:lineRule="auto"/>
        <w:rPr>
          <w:rFonts w:ascii="Arial" w:eastAsia="Times New Roman" w:hAnsi="Arial" w:cs="Arial"/>
          <w:sz w:val="24"/>
          <w:szCs w:val="24"/>
          <w:lang w:val="en" w:eastAsia="en-GB"/>
        </w:rPr>
      </w:pPr>
      <w:r w:rsidRPr="0058681C">
        <w:rPr>
          <w:rFonts w:ascii="Arial" w:eastAsia="Times New Roman" w:hAnsi="Arial" w:cs="Arial"/>
          <w:sz w:val="24"/>
          <w:szCs w:val="24"/>
          <w:lang w:val="en" w:eastAsia="en-GB"/>
        </w:rPr>
        <w:t>Open: 9am to 5pm Monday to Friday (excluding bank holidays)</w:t>
      </w:r>
    </w:p>
    <w:p w:rsidR="00140C3D" w:rsidRDefault="00140C3D" w:rsidP="0058681C">
      <w:pPr>
        <w:spacing w:before="100" w:beforeAutospacing="1" w:after="100" w:afterAutospacing="1" w:line="240" w:lineRule="auto"/>
        <w:outlineLvl w:val="1"/>
        <w:rPr>
          <w:rFonts w:ascii="Arial" w:eastAsia="Times New Roman" w:hAnsi="Arial" w:cs="Arial"/>
          <w:b/>
          <w:bCs/>
          <w:sz w:val="24"/>
          <w:szCs w:val="24"/>
          <w:lang w:val="en" w:eastAsia="en-GB"/>
        </w:rPr>
      </w:pPr>
      <w:bookmarkStart w:id="0" w:name="_GoBack"/>
      <w:bookmarkEnd w:id="0"/>
    </w:p>
    <w:p w:rsidR="0058681C" w:rsidRPr="0058681C" w:rsidRDefault="0058681C" w:rsidP="0058681C">
      <w:pPr>
        <w:spacing w:before="100" w:beforeAutospacing="1" w:after="100" w:afterAutospacing="1" w:line="240" w:lineRule="auto"/>
        <w:outlineLvl w:val="1"/>
        <w:rPr>
          <w:rFonts w:ascii="Arial" w:eastAsia="Times New Roman" w:hAnsi="Arial" w:cs="Arial"/>
          <w:b/>
          <w:bCs/>
          <w:sz w:val="24"/>
          <w:szCs w:val="24"/>
          <w:lang w:val="en" w:eastAsia="en-GB"/>
        </w:rPr>
      </w:pPr>
      <w:r w:rsidRPr="0058681C">
        <w:rPr>
          <w:rFonts w:ascii="Arial" w:eastAsia="Times New Roman" w:hAnsi="Arial" w:cs="Arial"/>
          <w:b/>
          <w:bCs/>
          <w:sz w:val="24"/>
          <w:szCs w:val="24"/>
          <w:lang w:val="en" w:eastAsia="en-GB"/>
        </w:rPr>
        <w:t>Set a choice by print and post</w:t>
      </w:r>
    </w:p>
    <w:p w:rsidR="0058681C" w:rsidRPr="0058681C" w:rsidRDefault="0058681C" w:rsidP="0058681C">
      <w:pPr>
        <w:spacing w:before="100" w:beforeAutospacing="1" w:after="100" w:afterAutospacing="1" w:line="240" w:lineRule="auto"/>
        <w:rPr>
          <w:rFonts w:ascii="Arial" w:eastAsia="Times New Roman" w:hAnsi="Arial" w:cs="Arial"/>
          <w:sz w:val="24"/>
          <w:szCs w:val="24"/>
          <w:lang w:val="en" w:eastAsia="en-GB"/>
        </w:rPr>
      </w:pPr>
      <w:r w:rsidRPr="0058681C">
        <w:rPr>
          <w:rFonts w:ascii="Arial" w:eastAsia="Times New Roman" w:hAnsi="Arial" w:cs="Arial"/>
          <w:sz w:val="24"/>
          <w:szCs w:val="24"/>
          <w:lang w:val="en" w:eastAsia="en-GB"/>
        </w:rPr>
        <w:t>If you are unable to use the online service for any other reason, you can use a paper print-and-post form to set a choice instead.  Please ask the receptionist for a copy of the form.</w:t>
      </w:r>
    </w:p>
    <w:p w:rsidR="00140C3D" w:rsidRPr="00140C3D" w:rsidRDefault="00140C3D" w:rsidP="0058681C">
      <w:pPr>
        <w:spacing w:before="100" w:beforeAutospacing="1" w:after="100" w:afterAutospacing="1" w:line="240" w:lineRule="auto"/>
        <w:outlineLvl w:val="1"/>
        <w:rPr>
          <w:rFonts w:ascii="Arial" w:eastAsia="Times New Roman" w:hAnsi="Arial" w:cs="Arial"/>
          <w:bCs/>
          <w:sz w:val="20"/>
          <w:szCs w:val="20"/>
          <w:lang w:val="en" w:eastAsia="en-GB"/>
        </w:rPr>
      </w:pPr>
      <w:hyperlink r:id="rId8" w:history="1">
        <w:r w:rsidRPr="00140C3D">
          <w:rPr>
            <w:rStyle w:val="Hyperlink"/>
            <w:rFonts w:ascii="Arial" w:eastAsia="Times New Roman" w:hAnsi="Arial" w:cs="Arial"/>
            <w:bCs/>
            <w:sz w:val="20"/>
            <w:szCs w:val="20"/>
            <w:lang w:val="en" w:eastAsia="en-GB"/>
          </w:rPr>
          <w:t>https://assets.nhs.uk/prod/documents/Non-Digital_Opt-Out_Form_V14.pdf</w:t>
        </w:r>
      </w:hyperlink>
    </w:p>
    <w:p w:rsidR="00140C3D" w:rsidRDefault="00140C3D" w:rsidP="0058681C">
      <w:pPr>
        <w:spacing w:before="100" w:beforeAutospacing="1" w:after="100" w:afterAutospacing="1" w:line="240" w:lineRule="auto"/>
        <w:outlineLvl w:val="1"/>
        <w:rPr>
          <w:rFonts w:ascii="Arial" w:eastAsia="Times New Roman" w:hAnsi="Arial" w:cs="Arial"/>
          <w:b/>
          <w:bCs/>
          <w:sz w:val="24"/>
          <w:szCs w:val="24"/>
          <w:lang w:val="en" w:eastAsia="en-GB"/>
        </w:rPr>
      </w:pPr>
    </w:p>
    <w:p w:rsidR="0058681C" w:rsidRPr="0058681C" w:rsidRDefault="0058681C" w:rsidP="0058681C">
      <w:pPr>
        <w:spacing w:before="100" w:beforeAutospacing="1" w:after="100" w:afterAutospacing="1" w:line="240" w:lineRule="auto"/>
        <w:outlineLvl w:val="1"/>
        <w:rPr>
          <w:rFonts w:ascii="Arial" w:eastAsia="Times New Roman" w:hAnsi="Arial" w:cs="Arial"/>
          <w:b/>
          <w:bCs/>
          <w:sz w:val="24"/>
          <w:szCs w:val="24"/>
          <w:lang w:val="en" w:eastAsia="en-GB"/>
        </w:rPr>
      </w:pPr>
      <w:r w:rsidRPr="0058681C">
        <w:rPr>
          <w:rFonts w:ascii="Arial" w:eastAsia="Times New Roman" w:hAnsi="Arial" w:cs="Arial"/>
          <w:b/>
          <w:bCs/>
          <w:sz w:val="24"/>
          <w:szCs w:val="24"/>
          <w:lang w:val="en" w:eastAsia="en-GB"/>
        </w:rPr>
        <w:t>Set a choice on behalf of another individual</w:t>
      </w:r>
    </w:p>
    <w:p w:rsidR="0058681C" w:rsidRPr="0058681C" w:rsidRDefault="0058681C" w:rsidP="0058681C">
      <w:pPr>
        <w:spacing w:before="100" w:beforeAutospacing="1" w:after="100" w:afterAutospacing="1" w:line="240" w:lineRule="auto"/>
        <w:rPr>
          <w:rFonts w:ascii="Arial" w:eastAsia="Times New Roman" w:hAnsi="Arial" w:cs="Arial"/>
          <w:sz w:val="24"/>
          <w:szCs w:val="24"/>
          <w:lang w:val="en" w:eastAsia="en-GB"/>
        </w:rPr>
      </w:pPr>
      <w:r w:rsidRPr="0058681C">
        <w:rPr>
          <w:rFonts w:ascii="Arial" w:eastAsia="Times New Roman" w:hAnsi="Arial" w:cs="Arial"/>
          <w:sz w:val="24"/>
          <w:szCs w:val="24"/>
          <w:lang w:val="en" w:eastAsia="en-GB"/>
        </w:rPr>
        <w:t>You can also set a choice on behalf of another individual by proxy. For example, a parent may want to set a choice on behalf of their child.  Please ask the receptionist for a copy of the form.</w:t>
      </w:r>
    </w:p>
    <w:p w:rsidR="003262C9" w:rsidRPr="00140C3D" w:rsidRDefault="00140C3D">
      <w:pPr>
        <w:rPr>
          <w:rFonts w:ascii="Arial" w:hAnsi="Arial" w:cs="Arial"/>
          <w:sz w:val="20"/>
          <w:szCs w:val="20"/>
        </w:rPr>
      </w:pPr>
      <w:hyperlink r:id="rId9" w:history="1">
        <w:r w:rsidRPr="00140C3D">
          <w:rPr>
            <w:rStyle w:val="Hyperlink"/>
            <w:rFonts w:ascii="Arial" w:hAnsi="Arial" w:cs="Arial"/>
            <w:sz w:val="20"/>
            <w:szCs w:val="20"/>
          </w:rPr>
          <w:t>https://assets.nhs.uk/prod/documents/Non-Digital_Proxy_Opt-Out_Form_V16.pdf</w:t>
        </w:r>
      </w:hyperlink>
    </w:p>
    <w:p w:rsidR="00140C3D" w:rsidRDefault="00140C3D"/>
    <w:sectPr w:rsidR="00140C3D" w:rsidSect="0058681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4F67"/>
    <w:multiLevelType w:val="multilevel"/>
    <w:tmpl w:val="AE14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C72EE"/>
    <w:multiLevelType w:val="multilevel"/>
    <w:tmpl w:val="B0FA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B0BB2"/>
    <w:multiLevelType w:val="hybridMultilevel"/>
    <w:tmpl w:val="332DFD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B4D15AB"/>
    <w:multiLevelType w:val="multilevel"/>
    <w:tmpl w:val="0444E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D766067"/>
    <w:multiLevelType w:val="multilevel"/>
    <w:tmpl w:val="423C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1C"/>
    <w:rsid w:val="00140C3D"/>
    <w:rsid w:val="003262C9"/>
    <w:rsid w:val="00586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81C"/>
    <w:rPr>
      <w:rFonts w:ascii="Tahoma" w:hAnsi="Tahoma" w:cs="Tahoma"/>
      <w:sz w:val="16"/>
      <w:szCs w:val="16"/>
    </w:rPr>
  </w:style>
  <w:style w:type="character" w:styleId="Hyperlink">
    <w:name w:val="Hyperlink"/>
    <w:basedOn w:val="DefaultParagraphFont"/>
    <w:uiPriority w:val="99"/>
    <w:unhideWhenUsed/>
    <w:rsid w:val="0058681C"/>
    <w:rPr>
      <w:color w:val="0000FF" w:themeColor="hyperlink"/>
      <w:u w:val="single"/>
    </w:rPr>
  </w:style>
  <w:style w:type="paragraph" w:customStyle="1" w:styleId="Default">
    <w:name w:val="Default"/>
    <w:rsid w:val="0058681C"/>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5868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681C"/>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140C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81C"/>
    <w:rPr>
      <w:rFonts w:ascii="Tahoma" w:hAnsi="Tahoma" w:cs="Tahoma"/>
      <w:sz w:val="16"/>
      <w:szCs w:val="16"/>
    </w:rPr>
  </w:style>
  <w:style w:type="character" w:styleId="Hyperlink">
    <w:name w:val="Hyperlink"/>
    <w:basedOn w:val="DefaultParagraphFont"/>
    <w:uiPriority w:val="99"/>
    <w:unhideWhenUsed/>
    <w:rsid w:val="0058681C"/>
    <w:rPr>
      <w:color w:val="0000FF" w:themeColor="hyperlink"/>
      <w:u w:val="single"/>
    </w:rPr>
  </w:style>
  <w:style w:type="paragraph" w:customStyle="1" w:styleId="Default">
    <w:name w:val="Default"/>
    <w:rsid w:val="0058681C"/>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5868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681C"/>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140C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85889">
      <w:bodyDiv w:val="1"/>
      <w:marLeft w:val="0"/>
      <w:marRight w:val="0"/>
      <w:marTop w:val="0"/>
      <w:marBottom w:val="0"/>
      <w:divBdr>
        <w:top w:val="none" w:sz="0" w:space="0" w:color="auto"/>
        <w:left w:val="none" w:sz="0" w:space="0" w:color="auto"/>
        <w:bottom w:val="none" w:sz="0" w:space="0" w:color="auto"/>
        <w:right w:val="none" w:sz="0" w:space="0" w:color="auto"/>
      </w:divBdr>
      <w:divsChild>
        <w:div w:id="1336347713">
          <w:marLeft w:val="0"/>
          <w:marRight w:val="0"/>
          <w:marTop w:val="0"/>
          <w:marBottom w:val="0"/>
          <w:divBdr>
            <w:top w:val="none" w:sz="0" w:space="0" w:color="auto"/>
            <w:left w:val="none" w:sz="0" w:space="0" w:color="auto"/>
            <w:bottom w:val="none" w:sz="0" w:space="0" w:color="auto"/>
            <w:right w:val="none" w:sz="0" w:space="0" w:color="auto"/>
          </w:divBdr>
          <w:divsChild>
            <w:div w:id="676494544">
              <w:marLeft w:val="0"/>
              <w:marRight w:val="0"/>
              <w:marTop w:val="0"/>
              <w:marBottom w:val="0"/>
              <w:divBdr>
                <w:top w:val="none" w:sz="0" w:space="0" w:color="auto"/>
                <w:left w:val="none" w:sz="0" w:space="0" w:color="auto"/>
                <w:bottom w:val="none" w:sz="0" w:space="0" w:color="auto"/>
                <w:right w:val="none" w:sz="0" w:space="0" w:color="auto"/>
              </w:divBdr>
              <w:divsChild>
                <w:div w:id="1622419663">
                  <w:marLeft w:val="0"/>
                  <w:marRight w:val="0"/>
                  <w:marTop w:val="0"/>
                  <w:marBottom w:val="0"/>
                  <w:divBdr>
                    <w:top w:val="none" w:sz="0" w:space="0" w:color="auto"/>
                    <w:left w:val="none" w:sz="0" w:space="0" w:color="auto"/>
                    <w:bottom w:val="none" w:sz="0" w:space="0" w:color="auto"/>
                    <w:right w:val="none" w:sz="0" w:space="0" w:color="auto"/>
                  </w:divBdr>
                </w:div>
              </w:divsChild>
            </w:div>
            <w:div w:id="1218513291">
              <w:marLeft w:val="0"/>
              <w:marRight w:val="0"/>
              <w:marTop w:val="0"/>
              <w:marBottom w:val="0"/>
              <w:divBdr>
                <w:top w:val="none" w:sz="0" w:space="0" w:color="auto"/>
                <w:left w:val="none" w:sz="0" w:space="0" w:color="auto"/>
                <w:bottom w:val="none" w:sz="0" w:space="0" w:color="auto"/>
                <w:right w:val="none" w:sz="0" w:space="0" w:color="auto"/>
              </w:divBdr>
              <w:divsChild>
                <w:div w:id="1511527037">
                  <w:marLeft w:val="0"/>
                  <w:marRight w:val="0"/>
                  <w:marTop w:val="0"/>
                  <w:marBottom w:val="0"/>
                  <w:divBdr>
                    <w:top w:val="none" w:sz="0" w:space="0" w:color="auto"/>
                    <w:left w:val="none" w:sz="0" w:space="0" w:color="auto"/>
                    <w:bottom w:val="none" w:sz="0" w:space="0" w:color="auto"/>
                    <w:right w:val="none" w:sz="0" w:space="0" w:color="auto"/>
                  </w:divBdr>
                  <w:divsChild>
                    <w:div w:id="1062172506">
                      <w:marLeft w:val="0"/>
                      <w:marRight w:val="0"/>
                      <w:marTop w:val="0"/>
                      <w:marBottom w:val="0"/>
                      <w:divBdr>
                        <w:top w:val="none" w:sz="0" w:space="0" w:color="auto"/>
                        <w:left w:val="none" w:sz="0" w:space="0" w:color="auto"/>
                        <w:bottom w:val="none" w:sz="0" w:space="0" w:color="auto"/>
                        <w:right w:val="none" w:sz="0" w:space="0" w:color="auto"/>
                      </w:divBdr>
                      <w:divsChild>
                        <w:div w:id="272440934">
                          <w:marLeft w:val="0"/>
                          <w:marRight w:val="0"/>
                          <w:marTop w:val="0"/>
                          <w:marBottom w:val="0"/>
                          <w:divBdr>
                            <w:top w:val="none" w:sz="0" w:space="0" w:color="auto"/>
                            <w:left w:val="none" w:sz="0" w:space="0" w:color="auto"/>
                            <w:bottom w:val="none" w:sz="0" w:space="0" w:color="auto"/>
                            <w:right w:val="none" w:sz="0" w:space="0" w:color="auto"/>
                          </w:divBdr>
                          <w:divsChild>
                            <w:div w:id="479081018">
                              <w:marLeft w:val="0"/>
                              <w:marRight w:val="0"/>
                              <w:marTop w:val="0"/>
                              <w:marBottom w:val="0"/>
                              <w:divBdr>
                                <w:top w:val="none" w:sz="0" w:space="0" w:color="auto"/>
                                <w:left w:val="none" w:sz="0" w:space="0" w:color="auto"/>
                                <w:bottom w:val="none" w:sz="0" w:space="0" w:color="auto"/>
                                <w:right w:val="none" w:sz="0" w:space="0" w:color="auto"/>
                              </w:divBdr>
                            </w:div>
                            <w:div w:id="2032216004">
                              <w:marLeft w:val="0"/>
                              <w:marRight w:val="0"/>
                              <w:marTop w:val="0"/>
                              <w:marBottom w:val="0"/>
                              <w:divBdr>
                                <w:top w:val="none" w:sz="0" w:space="0" w:color="auto"/>
                                <w:left w:val="none" w:sz="0" w:space="0" w:color="auto"/>
                                <w:bottom w:val="none" w:sz="0" w:space="0" w:color="auto"/>
                                <w:right w:val="none" w:sz="0" w:space="0" w:color="auto"/>
                              </w:divBdr>
                            </w:div>
                          </w:divsChild>
                        </w:div>
                        <w:div w:id="1688828901">
                          <w:marLeft w:val="0"/>
                          <w:marRight w:val="0"/>
                          <w:marTop w:val="0"/>
                          <w:marBottom w:val="0"/>
                          <w:divBdr>
                            <w:top w:val="none" w:sz="0" w:space="0" w:color="auto"/>
                            <w:left w:val="none" w:sz="0" w:space="0" w:color="auto"/>
                            <w:bottom w:val="none" w:sz="0" w:space="0" w:color="auto"/>
                            <w:right w:val="none" w:sz="0" w:space="0" w:color="auto"/>
                          </w:divBdr>
                          <w:divsChild>
                            <w:div w:id="1104496511">
                              <w:marLeft w:val="0"/>
                              <w:marRight w:val="0"/>
                              <w:marTop w:val="0"/>
                              <w:marBottom w:val="0"/>
                              <w:divBdr>
                                <w:top w:val="none" w:sz="0" w:space="0" w:color="auto"/>
                                <w:left w:val="none" w:sz="0" w:space="0" w:color="auto"/>
                                <w:bottom w:val="none" w:sz="0" w:space="0" w:color="auto"/>
                                <w:right w:val="none" w:sz="0" w:space="0" w:color="auto"/>
                              </w:divBdr>
                            </w:div>
                            <w:div w:id="20875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15082">
              <w:marLeft w:val="0"/>
              <w:marRight w:val="0"/>
              <w:marTop w:val="0"/>
              <w:marBottom w:val="0"/>
              <w:divBdr>
                <w:top w:val="none" w:sz="0" w:space="0" w:color="auto"/>
                <w:left w:val="none" w:sz="0" w:space="0" w:color="auto"/>
                <w:bottom w:val="none" w:sz="0" w:space="0" w:color="auto"/>
                <w:right w:val="none" w:sz="0" w:space="0" w:color="auto"/>
              </w:divBdr>
              <w:divsChild>
                <w:div w:id="1297224647">
                  <w:marLeft w:val="0"/>
                  <w:marRight w:val="0"/>
                  <w:marTop w:val="0"/>
                  <w:marBottom w:val="0"/>
                  <w:divBdr>
                    <w:top w:val="none" w:sz="0" w:space="0" w:color="auto"/>
                    <w:left w:val="none" w:sz="0" w:space="0" w:color="auto"/>
                    <w:bottom w:val="none" w:sz="0" w:space="0" w:color="auto"/>
                    <w:right w:val="none" w:sz="0" w:space="0" w:color="auto"/>
                  </w:divBdr>
                  <w:divsChild>
                    <w:div w:id="5639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72612">
      <w:bodyDiv w:val="1"/>
      <w:marLeft w:val="0"/>
      <w:marRight w:val="0"/>
      <w:marTop w:val="0"/>
      <w:marBottom w:val="0"/>
      <w:divBdr>
        <w:top w:val="none" w:sz="0" w:space="0" w:color="auto"/>
        <w:left w:val="none" w:sz="0" w:space="0" w:color="auto"/>
        <w:bottom w:val="none" w:sz="0" w:space="0" w:color="auto"/>
        <w:right w:val="none" w:sz="0" w:space="0" w:color="auto"/>
      </w:divBdr>
      <w:divsChild>
        <w:div w:id="17200055">
          <w:marLeft w:val="0"/>
          <w:marRight w:val="0"/>
          <w:marTop w:val="0"/>
          <w:marBottom w:val="0"/>
          <w:divBdr>
            <w:top w:val="none" w:sz="0" w:space="0" w:color="auto"/>
            <w:left w:val="none" w:sz="0" w:space="0" w:color="auto"/>
            <w:bottom w:val="none" w:sz="0" w:space="0" w:color="auto"/>
            <w:right w:val="none" w:sz="0" w:space="0" w:color="auto"/>
          </w:divBdr>
          <w:divsChild>
            <w:div w:id="510335638">
              <w:marLeft w:val="0"/>
              <w:marRight w:val="0"/>
              <w:marTop w:val="0"/>
              <w:marBottom w:val="0"/>
              <w:divBdr>
                <w:top w:val="none" w:sz="0" w:space="0" w:color="auto"/>
                <w:left w:val="none" w:sz="0" w:space="0" w:color="auto"/>
                <w:bottom w:val="none" w:sz="0" w:space="0" w:color="auto"/>
                <w:right w:val="none" w:sz="0" w:space="0" w:color="auto"/>
              </w:divBdr>
              <w:divsChild>
                <w:div w:id="771635215">
                  <w:marLeft w:val="0"/>
                  <w:marRight w:val="0"/>
                  <w:marTop w:val="0"/>
                  <w:marBottom w:val="0"/>
                  <w:divBdr>
                    <w:top w:val="none" w:sz="0" w:space="0" w:color="auto"/>
                    <w:left w:val="none" w:sz="0" w:space="0" w:color="auto"/>
                    <w:bottom w:val="none" w:sz="0" w:space="0" w:color="auto"/>
                    <w:right w:val="none" w:sz="0" w:space="0" w:color="auto"/>
                  </w:divBdr>
                  <w:divsChild>
                    <w:div w:id="15162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nhs.uk/prod/documents/Non-Digital_Opt-Out_Form_V14.pdf" TargetMode="External"/><Relationship Id="rId3" Type="http://schemas.microsoft.com/office/2007/relationships/stylesWithEffects" Target="stylesWithEffects.xml"/><Relationship Id="rId7" Type="http://schemas.openxmlformats.org/officeDocument/2006/relationships/hyperlink" Target="https://www.nhs.uk/your-nhs-data-matters/manage-your-cho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your-nhs-data-ma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nhs.uk/prod/documents/Non-Digital_Proxy_Opt-Out_Form_V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 Julie (A82018) Spencer Street Surgery</dc:creator>
  <cp:lastModifiedBy>Swan Julie (A82018) Spencer Street Surgery</cp:lastModifiedBy>
  <cp:revision>1</cp:revision>
  <dcterms:created xsi:type="dcterms:W3CDTF">2018-08-13T12:59:00Z</dcterms:created>
  <dcterms:modified xsi:type="dcterms:W3CDTF">2018-08-13T13:12:00Z</dcterms:modified>
</cp:coreProperties>
</file>